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5"/>
        <w:gridCol w:w="972"/>
        <w:gridCol w:w="4387"/>
      </w:tblGrid>
      <w:tr w:rsidR="001A6C8A" w:rsidTr="005C3DB5">
        <w:tc>
          <w:tcPr>
            <w:tcW w:w="9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3DB5" w:rsidRDefault="005C3DB5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</w:p>
          <w:p w:rsidR="001A6C8A" w:rsidRDefault="005C3DB5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b/>
                <w:sz w:val="20"/>
                <w:szCs w:val="20"/>
                <w:lang w:val="pl-PL"/>
              </w:rPr>
              <w:t>K</w:t>
            </w:r>
            <w:r w:rsidR="001A6C8A">
              <w:rPr>
                <w:rFonts w:ascii="Calibri" w:hAnsi="Calibri"/>
                <w:b/>
                <w:sz w:val="20"/>
                <w:szCs w:val="20"/>
                <w:lang w:val="pl-PL"/>
              </w:rPr>
              <w:t>ARTA DANYCH NR …</w:t>
            </w:r>
          </w:p>
          <w:p w:rsidR="005C3DB5" w:rsidRDefault="005C3DB5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</w:p>
        </w:tc>
      </w:tr>
      <w:tr w:rsidR="005C4931" w:rsidTr="005C3DB5">
        <w:tc>
          <w:tcPr>
            <w:tcW w:w="9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C3DB5" w:rsidRPr="00C05B4B" w:rsidRDefault="00C05B4B" w:rsidP="00716019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C05B4B">
              <w:rPr>
                <w:rFonts w:ascii="Calibri" w:hAnsi="Calibri"/>
                <w:b/>
                <w:sz w:val="20"/>
                <w:szCs w:val="20"/>
                <w:lang w:val="pl-PL"/>
              </w:rPr>
              <w:t>Modernizacja i budowa wybranych elementów infrastruktur</w:t>
            </w:r>
            <w:r w:rsidR="00716019">
              <w:rPr>
                <w:rFonts w:ascii="Calibri" w:hAnsi="Calibri"/>
                <w:b/>
                <w:sz w:val="20"/>
                <w:szCs w:val="20"/>
                <w:lang w:val="pl-PL"/>
              </w:rPr>
              <w:t>y</w:t>
            </w:r>
            <w:bookmarkStart w:id="0" w:name="_GoBack"/>
            <w:bookmarkEnd w:id="0"/>
            <w:r w:rsidRPr="00C05B4B">
              <w:rPr>
                <w:rFonts w:ascii="Calibri" w:hAnsi="Calibri"/>
                <w:b/>
                <w:sz w:val="20"/>
                <w:szCs w:val="20"/>
                <w:lang w:val="pl-PL"/>
              </w:rPr>
              <w:br/>
              <w:t>Stacji Uzdatniania Wody.</w:t>
            </w:r>
          </w:p>
        </w:tc>
      </w:tr>
      <w:tr w:rsidR="001A6C8A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Default="001A6C8A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Nazwa obiektu:</w:t>
            </w: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Pr="005C4931" w:rsidRDefault="005C4931">
            <w:pPr>
              <w:jc w:val="both"/>
              <w:rPr>
                <w:rFonts w:ascii="Calibri" w:hAnsi="Calibri"/>
                <w:i/>
                <w:sz w:val="20"/>
                <w:szCs w:val="20"/>
                <w:lang w:val="pl-PL"/>
              </w:rPr>
            </w:pPr>
            <w:r w:rsidRPr="005C4931">
              <w:rPr>
                <w:rFonts w:ascii="Calibri" w:hAnsi="Calibri"/>
                <w:i/>
                <w:sz w:val="20"/>
                <w:szCs w:val="20"/>
                <w:lang w:val="pl-PL"/>
              </w:rPr>
              <w:t>(planowane miejsce zastosowania / wbudowania urządzenia)</w:t>
            </w:r>
          </w:p>
          <w:p w:rsidR="005C4931" w:rsidRDefault="005C4931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Default="001A6C8A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Urządzenie:</w:t>
            </w: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Pr="00C662FF" w:rsidRDefault="005C4931">
            <w:pPr>
              <w:jc w:val="both"/>
              <w:rPr>
                <w:rFonts w:ascii="Calibri" w:hAnsi="Calibri"/>
                <w:i/>
                <w:sz w:val="20"/>
                <w:szCs w:val="20"/>
                <w:lang w:val="pl-PL"/>
              </w:rPr>
            </w:pPr>
            <w:r w:rsidRPr="00C662FF">
              <w:rPr>
                <w:rFonts w:ascii="Calibri" w:hAnsi="Calibri"/>
                <w:i/>
                <w:sz w:val="20"/>
                <w:szCs w:val="20"/>
                <w:lang w:val="pl-PL"/>
              </w:rPr>
              <w:t>(rodzaj urządzenia)</w:t>
            </w:r>
          </w:p>
          <w:p w:rsidR="005C4931" w:rsidRDefault="005C4931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Default="005C4931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Odniesienie do PFU (Tom III SIWZ)</w:t>
            </w: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8A" w:rsidRPr="00C662FF" w:rsidRDefault="00C662FF" w:rsidP="001A6C8A">
            <w:pPr>
              <w:rPr>
                <w:rFonts w:ascii="Calibri" w:hAnsi="Calibri"/>
                <w:i/>
                <w:sz w:val="20"/>
                <w:szCs w:val="20"/>
                <w:lang w:val="pl-PL"/>
              </w:rPr>
            </w:pPr>
            <w:r w:rsidRPr="00C662FF">
              <w:rPr>
                <w:rFonts w:ascii="Calibri" w:hAnsi="Calibri"/>
                <w:i/>
                <w:sz w:val="20"/>
                <w:szCs w:val="20"/>
                <w:lang w:val="pl-PL"/>
              </w:rPr>
              <w:t>(podać numer WWIOR oraz punkt opisujący wymagania dla urządzenia)</w:t>
            </w:r>
          </w:p>
          <w:p w:rsidR="005C4931" w:rsidRDefault="005C4931" w:rsidP="001A6C8A">
            <w:pPr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5C3DB5">
        <w:tc>
          <w:tcPr>
            <w:tcW w:w="9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A6C8A" w:rsidRDefault="001A6C8A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b/>
                <w:sz w:val="20"/>
                <w:szCs w:val="20"/>
                <w:lang w:val="pl-PL"/>
              </w:rPr>
              <w:t>Parametry techniczne oferowanego urządzenia</w:t>
            </w:r>
            <w:r w:rsidR="00820E9D">
              <w:rPr>
                <w:rFonts w:ascii="Calibri" w:hAnsi="Calibri"/>
                <w:b/>
                <w:sz w:val="20"/>
                <w:szCs w:val="20"/>
                <w:lang w:val="pl-PL"/>
              </w:rPr>
              <w:t xml:space="preserve"> / materiału</w:t>
            </w:r>
          </w:p>
          <w:p w:rsidR="005C3DB5" w:rsidRDefault="005C3DB5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Default="001A6C8A" w:rsidP="00C662FF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Producent:</w:t>
            </w: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Default="00C662FF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Typ</w:t>
            </w:r>
            <w:r w:rsidR="001A6C8A">
              <w:rPr>
                <w:rFonts w:ascii="Calibri" w:hAnsi="Calibri"/>
                <w:sz w:val="20"/>
                <w:szCs w:val="20"/>
                <w:lang w:val="pl-PL"/>
              </w:rPr>
              <w:t>:</w:t>
            </w:r>
          </w:p>
          <w:p w:rsidR="00C662FF" w:rsidRDefault="00C662FF">
            <w:pPr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C662FF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2FF" w:rsidRDefault="00C662FF" w:rsidP="00C662FF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Charakterystyczne parametry techniczne:</w:t>
            </w:r>
          </w:p>
          <w:p w:rsidR="00C662FF" w:rsidRDefault="00C662FF" w:rsidP="00C662FF">
            <w:pPr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C8A" w:rsidRDefault="001A6C8A" w:rsidP="00C662FF">
            <w:pPr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  <w:lang w:val="pl-PL"/>
              </w:rPr>
              <w:t>Obiekty referencyjne z zamontowanym urządz</w:t>
            </w:r>
            <w:r w:rsidR="00C662FF">
              <w:rPr>
                <w:rFonts w:ascii="Calibri" w:hAnsi="Calibri"/>
                <w:sz w:val="20"/>
                <w:szCs w:val="20"/>
                <w:lang w:val="pl-PL"/>
              </w:rPr>
              <w:t>eniem</w:t>
            </w:r>
            <w:r>
              <w:rPr>
                <w:rFonts w:ascii="Calibri" w:hAnsi="Calibri"/>
                <w:sz w:val="20"/>
                <w:szCs w:val="20"/>
                <w:lang w:val="pl-PL"/>
              </w:rPr>
              <w:t>:</w:t>
            </w:r>
          </w:p>
        </w:tc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5C3DB5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1A6C8A" w:rsidRDefault="001A6C8A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b/>
                <w:sz w:val="20"/>
                <w:szCs w:val="20"/>
                <w:lang w:val="pl-PL"/>
              </w:rPr>
              <w:t xml:space="preserve">Wymagane minimalne </w:t>
            </w:r>
            <w:r w:rsidR="00C662FF">
              <w:rPr>
                <w:rFonts w:ascii="Calibri" w:hAnsi="Calibri"/>
                <w:b/>
                <w:sz w:val="20"/>
                <w:szCs w:val="20"/>
                <w:lang w:val="pl-PL"/>
              </w:rPr>
              <w:t>parametry techniczne urządzenia</w:t>
            </w:r>
            <w:r w:rsidR="00820E9D">
              <w:rPr>
                <w:rFonts w:ascii="Calibri" w:hAnsi="Calibri"/>
                <w:b/>
                <w:sz w:val="20"/>
                <w:szCs w:val="20"/>
                <w:lang w:val="pl-PL"/>
              </w:rPr>
              <w:t xml:space="preserve"> / materiału</w:t>
            </w:r>
            <w:r w:rsidR="00C662FF">
              <w:rPr>
                <w:rFonts w:ascii="Calibri" w:hAnsi="Calibri"/>
                <w:b/>
                <w:sz w:val="20"/>
                <w:szCs w:val="20"/>
                <w:lang w:val="pl-PL"/>
              </w:rPr>
              <w:t xml:space="preserve"> (wg. PFU)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1A6C8A" w:rsidRDefault="00C662FF">
            <w:pPr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b/>
                <w:sz w:val="20"/>
                <w:szCs w:val="20"/>
                <w:lang w:val="pl-PL"/>
              </w:rPr>
              <w:t>Dane oferowanego urządzenia</w:t>
            </w: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  <w:tr w:rsidR="001A6C8A" w:rsidTr="00C662FF"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  <w:p w:rsidR="00C662FF" w:rsidRDefault="00C662FF">
            <w:pPr>
              <w:jc w:val="both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8A" w:rsidRDefault="001A6C8A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</w:p>
        </w:tc>
      </w:tr>
    </w:tbl>
    <w:p w:rsidR="001A6C8A" w:rsidRDefault="001A6C8A" w:rsidP="001A6C8A">
      <w:pPr>
        <w:spacing w:line="276" w:lineRule="auto"/>
        <w:rPr>
          <w:rFonts w:ascii="Calibri" w:hAnsi="Calibri" w:cs="Calibri"/>
          <w:sz w:val="22"/>
          <w:szCs w:val="22"/>
          <w:lang w:val="pl-PL"/>
        </w:rPr>
      </w:pPr>
    </w:p>
    <w:p w:rsidR="005C4931" w:rsidRDefault="005C4931" w:rsidP="005C4931">
      <w:pPr>
        <w:jc w:val="both"/>
        <w:rPr>
          <w:sz w:val="20"/>
          <w:szCs w:val="20"/>
        </w:rPr>
      </w:pPr>
    </w:p>
    <w:p w:rsidR="00C662FF" w:rsidRDefault="00C662FF" w:rsidP="005C4931">
      <w:pPr>
        <w:jc w:val="both"/>
        <w:rPr>
          <w:sz w:val="20"/>
          <w:szCs w:val="20"/>
        </w:rPr>
      </w:pPr>
    </w:p>
    <w:p w:rsidR="005C4931" w:rsidRDefault="005C4931" w:rsidP="005C4931">
      <w:pPr>
        <w:jc w:val="both"/>
        <w:rPr>
          <w:sz w:val="20"/>
          <w:szCs w:val="20"/>
          <w:lang w:val="pl-PL"/>
        </w:rPr>
      </w:pPr>
    </w:p>
    <w:p w:rsidR="00C662FF" w:rsidRDefault="00C662FF" w:rsidP="005C4931">
      <w:pPr>
        <w:jc w:val="both"/>
        <w:rPr>
          <w:sz w:val="20"/>
          <w:szCs w:val="20"/>
          <w:lang w:val="pl-PL"/>
        </w:rPr>
      </w:pPr>
    </w:p>
    <w:p w:rsidR="00C662FF" w:rsidRDefault="00C662FF" w:rsidP="005C4931">
      <w:pPr>
        <w:jc w:val="both"/>
        <w:rPr>
          <w:sz w:val="20"/>
          <w:szCs w:val="20"/>
          <w:lang w:val="pl-PL"/>
        </w:rPr>
      </w:pPr>
    </w:p>
    <w:p w:rsidR="00C662FF" w:rsidRDefault="00C662FF" w:rsidP="005C4931">
      <w:pPr>
        <w:jc w:val="both"/>
        <w:rPr>
          <w:sz w:val="20"/>
          <w:szCs w:val="20"/>
          <w:lang w:val="pl-PL"/>
        </w:rPr>
      </w:pPr>
    </w:p>
    <w:p w:rsidR="005C4931" w:rsidRDefault="005C4931" w:rsidP="005C4931">
      <w:pPr>
        <w:jc w:val="both"/>
        <w:rPr>
          <w:szCs w:val="20"/>
          <w:lang w:val="pl-PL"/>
        </w:rPr>
      </w:pPr>
      <w:r>
        <w:rPr>
          <w:szCs w:val="20"/>
          <w:lang w:val="pl-PL"/>
        </w:rPr>
        <w:t>………………….…….…….</w:t>
      </w:r>
      <w:r>
        <w:rPr>
          <w:i/>
          <w:sz w:val="16"/>
          <w:szCs w:val="16"/>
          <w:lang w:val="pl-PL"/>
        </w:rPr>
        <w:t>,</w:t>
      </w:r>
      <w:r>
        <w:rPr>
          <w:i/>
          <w:sz w:val="18"/>
          <w:szCs w:val="18"/>
          <w:lang w:val="pl-PL"/>
        </w:rPr>
        <w:t xml:space="preserve"> </w:t>
      </w:r>
      <w:proofErr w:type="gramStart"/>
      <w:r>
        <w:rPr>
          <w:sz w:val="18"/>
          <w:szCs w:val="18"/>
          <w:lang w:val="pl-PL"/>
        </w:rPr>
        <w:t>dnia</w:t>
      </w:r>
      <w:proofErr w:type="gramEnd"/>
      <w:r>
        <w:rPr>
          <w:sz w:val="18"/>
          <w:szCs w:val="18"/>
          <w:lang w:val="pl-PL"/>
        </w:rPr>
        <w:t xml:space="preserve"> </w:t>
      </w:r>
      <w:r>
        <w:rPr>
          <w:szCs w:val="20"/>
          <w:lang w:val="pl-PL"/>
        </w:rPr>
        <w:t xml:space="preserve">………..….……. </w:t>
      </w:r>
      <w:proofErr w:type="gramStart"/>
      <w:r>
        <w:rPr>
          <w:szCs w:val="20"/>
          <w:lang w:val="pl-PL"/>
        </w:rPr>
        <w:t>r</w:t>
      </w:r>
      <w:proofErr w:type="gramEnd"/>
      <w:r>
        <w:rPr>
          <w:szCs w:val="20"/>
          <w:lang w:val="pl-PL"/>
        </w:rPr>
        <w:t xml:space="preserve">. </w:t>
      </w:r>
    </w:p>
    <w:p w:rsidR="005C4931" w:rsidRDefault="005C4931" w:rsidP="005C4931">
      <w:pPr>
        <w:tabs>
          <w:tab w:val="left" w:pos="709"/>
        </w:tabs>
        <w:jc w:val="both"/>
        <w:rPr>
          <w:i/>
          <w:sz w:val="15"/>
          <w:szCs w:val="15"/>
          <w:lang w:val="pl-PL"/>
        </w:rPr>
      </w:pPr>
      <w:r>
        <w:rPr>
          <w:i/>
          <w:sz w:val="14"/>
          <w:szCs w:val="14"/>
          <w:lang w:val="pl-PL"/>
        </w:rPr>
        <w:tab/>
      </w:r>
      <w:r>
        <w:rPr>
          <w:i/>
          <w:sz w:val="15"/>
          <w:szCs w:val="15"/>
          <w:lang w:val="pl-PL"/>
        </w:rPr>
        <w:t>(miejscowość)</w:t>
      </w:r>
    </w:p>
    <w:p w:rsidR="005C4931" w:rsidRDefault="005C4931" w:rsidP="005C4931">
      <w:pPr>
        <w:tabs>
          <w:tab w:val="left" w:pos="709"/>
        </w:tabs>
        <w:jc w:val="both"/>
        <w:rPr>
          <w:sz w:val="15"/>
          <w:szCs w:val="15"/>
          <w:lang w:val="pl-PL"/>
        </w:rPr>
      </w:pPr>
    </w:p>
    <w:p w:rsidR="005C4931" w:rsidRDefault="005C4931" w:rsidP="005C4931">
      <w:pPr>
        <w:tabs>
          <w:tab w:val="center" w:pos="7088"/>
        </w:tabs>
        <w:jc w:val="both"/>
        <w:rPr>
          <w:szCs w:val="20"/>
          <w:lang w:val="pl-PL"/>
        </w:rPr>
      </w:pPr>
      <w:r>
        <w:rPr>
          <w:szCs w:val="20"/>
          <w:lang w:val="pl-PL"/>
        </w:rPr>
        <w:tab/>
        <w:t>…………………………………………</w:t>
      </w:r>
    </w:p>
    <w:p w:rsidR="00BA4B3C" w:rsidRDefault="005C4931" w:rsidP="00C662FF">
      <w:pPr>
        <w:tabs>
          <w:tab w:val="center" w:pos="7088"/>
        </w:tabs>
        <w:jc w:val="both"/>
      </w:pPr>
      <w:r>
        <w:rPr>
          <w:i/>
          <w:sz w:val="14"/>
          <w:szCs w:val="14"/>
          <w:lang w:val="pl-PL"/>
        </w:rPr>
        <w:tab/>
      </w:r>
      <w:r>
        <w:rPr>
          <w:i/>
          <w:sz w:val="15"/>
          <w:szCs w:val="15"/>
          <w:lang w:val="pl-PL"/>
        </w:rPr>
        <w:t>(podpis)</w:t>
      </w:r>
    </w:p>
    <w:sectPr w:rsidR="00BA4B3C" w:rsidSect="00C662FF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D2"/>
    <w:rsid w:val="001A6C8A"/>
    <w:rsid w:val="005C3DB5"/>
    <w:rsid w:val="005C4931"/>
    <w:rsid w:val="00716019"/>
    <w:rsid w:val="00741BD4"/>
    <w:rsid w:val="00820E9D"/>
    <w:rsid w:val="00BA4B3C"/>
    <w:rsid w:val="00C05B4B"/>
    <w:rsid w:val="00C662FF"/>
    <w:rsid w:val="00E7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374B8-FF7D-4758-9622-403CEDF6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6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A6C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Style39">
    <w:name w:val="Style39"/>
    <w:basedOn w:val="Normalny"/>
    <w:uiPriority w:val="99"/>
    <w:rsid w:val="001A6C8A"/>
    <w:pPr>
      <w:widowControl w:val="0"/>
      <w:autoSpaceDE w:val="0"/>
      <w:autoSpaceDN w:val="0"/>
      <w:adjustRightInd w:val="0"/>
      <w:spacing w:line="206" w:lineRule="exact"/>
      <w:ind w:hanging="408"/>
      <w:jc w:val="both"/>
    </w:pPr>
    <w:rPr>
      <w:lang w:val="pl-PL" w:eastAsia="pl-PL"/>
    </w:rPr>
  </w:style>
  <w:style w:type="character" w:customStyle="1" w:styleId="FontStyle64">
    <w:name w:val="Font Style64"/>
    <w:uiPriority w:val="99"/>
    <w:rsid w:val="001A6C8A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Aleksander Jesse</cp:lastModifiedBy>
  <cp:revision>2</cp:revision>
  <dcterms:created xsi:type="dcterms:W3CDTF">2018-08-07T08:17:00Z</dcterms:created>
  <dcterms:modified xsi:type="dcterms:W3CDTF">2018-08-07T08:17:00Z</dcterms:modified>
</cp:coreProperties>
</file>